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научно-практической конференции</w:t>
      </w:r>
    </w:p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D5001D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7941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01D">
        <w:rPr>
          <w:rFonts w:ascii="Times New Roman" w:hAnsi="Times New Roman" w:cs="Times New Roman"/>
          <w:b/>
          <w:sz w:val="24"/>
          <w:szCs w:val="24"/>
        </w:rPr>
        <w:t>Педагогических чтений</w:t>
      </w:r>
    </w:p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образовательных учреждений Санкт-Петербурга</w:t>
      </w:r>
    </w:p>
    <w:p w:rsidR="00061763" w:rsidRDefault="00D5001D" w:rsidP="006D3B0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1D">
        <w:rPr>
          <w:rFonts w:ascii="Times New Roman" w:hAnsi="Times New Roman" w:cs="Times New Roman"/>
          <w:b/>
          <w:sz w:val="24"/>
          <w:szCs w:val="24"/>
        </w:rPr>
        <w:t>«Учимся вместе: новы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D5001D">
        <w:rPr>
          <w:rFonts w:ascii="Times New Roman" w:hAnsi="Times New Roman" w:cs="Times New Roman"/>
          <w:b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001D">
        <w:rPr>
          <w:rFonts w:ascii="Times New Roman" w:hAnsi="Times New Roman" w:cs="Times New Roman"/>
          <w:b/>
          <w:sz w:val="24"/>
          <w:szCs w:val="24"/>
        </w:rPr>
        <w:t xml:space="preserve"> для новых результатов»</w:t>
      </w:r>
    </w:p>
    <w:p w:rsidR="0041739D" w:rsidRDefault="0041739D" w:rsidP="0041739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проведения: </w:t>
      </w:r>
      <w:r w:rsidR="00794102">
        <w:rPr>
          <w:rFonts w:ascii="Times New Roman" w:hAnsi="Times New Roman" w:cs="Times New Roman"/>
          <w:b/>
          <w:sz w:val="24"/>
          <w:szCs w:val="24"/>
        </w:rPr>
        <w:t>2</w:t>
      </w:r>
      <w:r w:rsidRPr="00261095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102">
        <w:rPr>
          <w:rFonts w:ascii="Times New Roman" w:hAnsi="Times New Roman" w:cs="Times New Roman"/>
          <w:b/>
          <w:sz w:val="24"/>
          <w:szCs w:val="24"/>
        </w:rPr>
        <w:t>202</w:t>
      </w:r>
      <w:r w:rsidR="00794102" w:rsidRPr="00794102">
        <w:rPr>
          <w:rFonts w:ascii="Times New Roman" w:hAnsi="Times New Roman" w:cs="Times New Roman"/>
          <w:b/>
          <w:sz w:val="24"/>
          <w:szCs w:val="24"/>
        </w:rPr>
        <w:t>2</w:t>
      </w:r>
      <w:r w:rsidRPr="0079410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4102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794102">
        <w:rPr>
          <w:rFonts w:ascii="Times New Roman" w:hAnsi="Times New Roman" w:cs="Times New Roman"/>
          <w:b/>
          <w:sz w:val="24"/>
          <w:szCs w:val="24"/>
        </w:rPr>
        <w:t>в</w:t>
      </w:r>
      <w:r w:rsidRPr="00261095">
        <w:rPr>
          <w:rFonts w:ascii="Times New Roman" w:hAnsi="Times New Roman" w:cs="Times New Roman"/>
          <w:b/>
          <w:sz w:val="24"/>
          <w:szCs w:val="24"/>
        </w:rPr>
        <w:t xml:space="preserve"> 15.00</w:t>
      </w:r>
      <w:r w:rsidR="00794102">
        <w:rPr>
          <w:rFonts w:ascii="Times New Roman" w:hAnsi="Times New Roman" w:cs="Times New Roman"/>
          <w:sz w:val="24"/>
          <w:szCs w:val="24"/>
        </w:rPr>
        <w:t>.</w:t>
      </w:r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только педагоги – авторы статей, вышедшие в очный этап по итогам конкурса научно-методических статей</w:t>
      </w:r>
    </w:p>
    <w:p w:rsidR="00E8524B" w:rsidRDefault="00E8524B" w:rsidP="00E8524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F1B">
        <w:rPr>
          <w:rFonts w:ascii="Times New Roman" w:hAnsi="Times New Roman" w:cs="Times New Roman"/>
          <w:b/>
          <w:sz w:val="24"/>
          <w:szCs w:val="24"/>
          <w:u w:val="single"/>
        </w:rPr>
        <w:t>Обязательно проверить достоверность информации и правильность написания ФИО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</w:t>
      </w:r>
      <w:r w:rsidRPr="00FB7F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названия учреждения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вывешенных на сайте списках</w:t>
      </w:r>
    </w:p>
    <w:p w:rsidR="006626E7" w:rsidRPr="006626E7" w:rsidRDefault="006626E7" w:rsidP="006626E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26E7">
        <w:rPr>
          <w:rFonts w:ascii="Times New Roman" w:hAnsi="Times New Roman" w:cs="Times New Roman"/>
          <w:sz w:val="24"/>
          <w:szCs w:val="24"/>
        </w:rPr>
        <w:t>Ссылка на страницу сайта</w:t>
      </w:r>
      <w:r>
        <w:rPr>
          <w:rFonts w:ascii="Times New Roman" w:hAnsi="Times New Roman" w:cs="Times New Roman"/>
          <w:sz w:val="24"/>
          <w:szCs w:val="24"/>
        </w:rPr>
        <w:t>, на которой размещены списки</w:t>
      </w:r>
      <w:r w:rsidRPr="006626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5" w:history="1">
        <w:r w:rsidRPr="006626E7">
          <w:rPr>
            <w:rStyle w:val="a4"/>
            <w:rFonts w:ascii="Times New Roman" w:hAnsi="Times New Roman" w:cs="Times New Roman"/>
            <w:sz w:val="24"/>
            <w:szCs w:val="24"/>
          </w:rPr>
          <w:t>http://imc-kirov.spb.ru/index.php/d</w:t>
        </w:r>
        <w:bookmarkStart w:id="0" w:name="_GoBack"/>
        <w:bookmarkEnd w:id="0"/>
        <w:r w:rsidRPr="006626E7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Pr="006626E7">
          <w:rPr>
            <w:rStyle w:val="a4"/>
            <w:rFonts w:ascii="Times New Roman" w:hAnsi="Times New Roman" w:cs="Times New Roman"/>
            <w:sz w:val="24"/>
            <w:szCs w:val="24"/>
          </w:rPr>
          <w:t>yatelnost/innovatsionnaya/disseminatsiya-innovatsionnogo-opyta-ou-i-pedagogov</w:t>
        </w:r>
      </w:hyperlink>
    </w:p>
    <w:p w:rsidR="00716C16" w:rsidRPr="00794102" w:rsidRDefault="00716C16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102">
        <w:rPr>
          <w:rFonts w:ascii="Times New Roman" w:hAnsi="Times New Roman" w:cs="Times New Roman"/>
          <w:sz w:val="24"/>
          <w:szCs w:val="24"/>
        </w:rPr>
        <w:t>Наличие маски – обязательно</w:t>
      </w:r>
    </w:p>
    <w:p w:rsidR="00716C16" w:rsidRPr="00794102" w:rsidRDefault="00716C16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102">
        <w:rPr>
          <w:rFonts w:ascii="Times New Roman" w:hAnsi="Times New Roman" w:cs="Times New Roman"/>
          <w:sz w:val="24"/>
          <w:szCs w:val="24"/>
        </w:rPr>
        <w:t>Наличие бахил или сменной обуви – обязательно</w:t>
      </w:r>
    </w:p>
    <w:p w:rsidR="00716C16" w:rsidRDefault="00716C16" w:rsidP="00716C1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102">
        <w:rPr>
          <w:rFonts w:ascii="Times New Roman" w:hAnsi="Times New Roman" w:cs="Times New Roman"/>
          <w:b/>
          <w:sz w:val="24"/>
          <w:szCs w:val="24"/>
          <w:u w:val="single"/>
        </w:rPr>
        <w:t>Подтвердить своё участие в конференции до 17.00 пятницы 1</w:t>
      </w:r>
      <w:r w:rsidR="00794102" w:rsidRPr="0079410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94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февраля, заполнив </w:t>
      </w:r>
      <w:r w:rsidRPr="007941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Google</w:t>
      </w:r>
      <w:r w:rsidRPr="00794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анкету</w:t>
      </w:r>
      <w:r w:rsidR="0041739D" w:rsidRPr="0079410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1739D" w:rsidRPr="00417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39D">
        <w:rPr>
          <w:rFonts w:ascii="Times New Roman" w:hAnsi="Times New Roman" w:cs="Times New Roman"/>
          <w:sz w:val="24"/>
          <w:szCs w:val="24"/>
        </w:rPr>
        <w:t>Ссылка на анкету:</w:t>
      </w:r>
    </w:p>
    <w:p w:rsidR="00963BBB" w:rsidRDefault="006626E7" w:rsidP="00963B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63BBB" w:rsidRPr="00E76BC6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https://docs.google.com/forms/d/e/1FAIpQLScTaiBOeszdfRkjtsKCxXX7Bbbikq6NOwjjPpnnm9zwL2N9xA/viewform</w:t>
        </w:r>
      </w:hyperlink>
    </w:p>
    <w:p w:rsidR="00A149FB" w:rsidRPr="00A149FB" w:rsidRDefault="00A149FB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102">
        <w:rPr>
          <w:rFonts w:ascii="Times New Roman" w:hAnsi="Times New Roman" w:cs="Times New Roman"/>
          <w:b/>
          <w:sz w:val="24"/>
          <w:szCs w:val="24"/>
        </w:rPr>
        <w:t>В случае подтверждения участия, но возникновения впоследствии обстоятельств, которые не позволят принять участие в конференции, сообщить об этом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102">
        <w:rPr>
          <w:rFonts w:ascii="Times New Roman" w:hAnsi="Times New Roman" w:cs="Times New Roman"/>
          <w:b/>
          <w:sz w:val="24"/>
          <w:szCs w:val="24"/>
        </w:rPr>
        <w:t>письмом 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fedorchyknmc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</w:t>
      </w:r>
      <w:r w:rsidR="00A14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9FB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01D" w:rsidRDefault="00794102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5001D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716C16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D5001D">
        <w:rPr>
          <w:rFonts w:ascii="Times New Roman" w:hAnsi="Times New Roman" w:cs="Times New Roman"/>
          <w:sz w:val="24"/>
          <w:szCs w:val="24"/>
        </w:rPr>
        <w:t>на секциях</w:t>
      </w:r>
    </w:p>
    <w:p w:rsidR="00D5001D" w:rsidRDefault="00794102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5001D">
        <w:rPr>
          <w:rFonts w:ascii="Times New Roman" w:hAnsi="Times New Roman" w:cs="Times New Roman"/>
          <w:sz w:val="24"/>
          <w:szCs w:val="24"/>
        </w:rPr>
        <w:t>пленарная часть – онлайн трансляция</w:t>
      </w:r>
      <w:r w:rsidR="00716C16">
        <w:rPr>
          <w:rFonts w:ascii="Times New Roman" w:hAnsi="Times New Roman" w:cs="Times New Roman"/>
          <w:sz w:val="24"/>
          <w:szCs w:val="24"/>
        </w:rPr>
        <w:t xml:space="preserve"> (участие из кабинетов, в которых будут проходить </w:t>
      </w:r>
      <w:r>
        <w:rPr>
          <w:rFonts w:ascii="Times New Roman" w:hAnsi="Times New Roman" w:cs="Times New Roman"/>
          <w:sz w:val="24"/>
          <w:szCs w:val="24"/>
        </w:rPr>
        <w:t>секции</w:t>
      </w:r>
      <w:r w:rsidR="00716C16">
        <w:rPr>
          <w:rFonts w:ascii="Times New Roman" w:hAnsi="Times New Roman" w:cs="Times New Roman"/>
          <w:sz w:val="24"/>
          <w:szCs w:val="24"/>
        </w:rPr>
        <w:t>)</w:t>
      </w:r>
    </w:p>
    <w:p w:rsidR="00D5001D" w:rsidRDefault="00794102" w:rsidP="00794102">
      <w:pPr>
        <w:pStyle w:val="a3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5001D">
        <w:rPr>
          <w:rFonts w:ascii="Times New Roman" w:hAnsi="Times New Roman" w:cs="Times New Roman"/>
          <w:sz w:val="24"/>
          <w:szCs w:val="24"/>
        </w:rPr>
        <w:t>работа секци</w:t>
      </w:r>
      <w:r w:rsidR="00716C16">
        <w:rPr>
          <w:rFonts w:ascii="Times New Roman" w:hAnsi="Times New Roman" w:cs="Times New Roman"/>
          <w:sz w:val="24"/>
          <w:szCs w:val="24"/>
        </w:rPr>
        <w:t>й</w:t>
      </w:r>
      <w:r w:rsidR="00D5001D">
        <w:rPr>
          <w:rFonts w:ascii="Times New Roman" w:hAnsi="Times New Roman" w:cs="Times New Roman"/>
          <w:sz w:val="24"/>
          <w:szCs w:val="24"/>
        </w:rPr>
        <w:t xml:space="preserve"> – очно</w:t>
      </w:r>
    </w:p>
    <w:p w:rsidR="00D5001D" w:rsidRDefault="00794102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5001D">
        <w:rPr>
          <w:rFonts w:ascii="Times New Roman" w:hAnsi="Times New Roman" w:cs="Times New Roman"/>
          <w:sz w:val="24"/>
          <w:szCs w:val="24"/>
        </w:rPr>
        <w:t>подведение итогов конкурса по завершению работы секций – очно</w:t>
      </w:r>
      <w:r w:rsidR="00716C16">
        <w:rPr>
          <w:rFonts w:ascii="Times New Roman" w:hAnsi="Times New Roman" w:cs="Times New Roman"/>
          <w:sz w:val="24"/>
          <w:szCs w:val="24"/>
        </w:rPr>
        <w:t xml:space="preserve"> (</w:t>
      </w:r>
      <w:r w:rsidR="00D5001D">
        <w:rPr>
          <w:rFonts w:ascii="Times New Roman" w:hAnsi="Times New Roman" w:cs="Times New Roman"/>
          <w:sz w:val="24"/>
          <w:szCs w:val="24"/>
        </w:rPr>
        <w:t>награждение грамотами победителей (лауреатов, дипломантов) и вручение сборника статей</w:t>
      </w:r>
      <w:r w:rsidR="00716C16">
        <w:rPr>
          <w:rFonts w:ascii="Times New Roman" w:hAnsi="Times New Roman" w:cs="Times New Roman"/>
          <w:sz w:val="24"/>
          <w:szCs w:val="24"/>
        </w:rPr>
        <w:t>)</w:t>
      </w:r>
      <w:r w:rsidR="00D50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102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102">
        <w:rPr>
          <w:rFonts w:ascii="Times New Roman" w:hAnsi="Times New Roman" w:cs="Times New Roman"/>
          <w:b/>
          <w:sz w:val="24"/>
          <w:szCs w:val="24"/>
        </w:rPr>
        <w:t>ГБОУ СОШ №264 Кировского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ул. Маршала Казакова, 3-2, здание основной и средней школы)</w:t>
      </w:r>
    </w:p>
    <w:p w:rsidR="00D5001D" w:rsidRDefault="00261095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Бонусы:</w:t>
      </w:r>
    </w:p>
    <w:p w:rsidR="00261095" w:rsidRDefault="00794102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61095">
        <w:rPr>
          <w:rFonts w:ascii="Times New Roman" w:hAnsi="Times New Roman" w:cs="Times New Roman"/>
          <w:sz w:val="24"/>
          <w:szCs w:val="24"/>
        </w:rPr>
        <w:t>грамота (победителя, лауреата, дипломанта) конкурса районного уровня</w:t>
      </w:r>
    </w:p>
    <w:p w:rsidR="00261095" w:rsidRDefault="00794102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61095">
        <w:rPr>
          <w:rFonts w:ascii="Times New Roman" w:hAnsi="Times New Roman" w:cs="Times New Roman"/>
          <w:sz w:val="24"/>
          <w:szCs w:val="24"/>
        </w:rPr>
        <w:t>публикация городского уровня (альманах «ПОИСК», зарегистрирован как СМИ по Санкт-Петербургу и Ленинградской области)</w:t>
      </w:r>
    </w:p>
    <w:p w:rsidR="00261095" w:rsidRDefault="00794102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61095">
        <w:rPr>
          <w:rFonts w:ascii="Times New Roman" w:hAnsi="Times New Roman" w:cs="Times New Roman"/>
          <w:sz w:val="24"/>
          <w:szCs w:val="24"/>
        </w:rPr>
        <w:t>выступление на мероприятии городского уровня (АППО, ИМЦ Кировского района)</w:t>
      </w:r>
    </w:p>
    <w:p w:rsidR="00AA329C" w:rsidRDefault="00AA329C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329C">
        <w:rPr>
          <w:rFonts w:ascii="Times New Roman" w:hAnsi="Times New Roman" w:cs="Times New Roman"/>
          <w:b/>
          <w:sz w:val="24"/>
          <w:szCs w:val="24"/>
        </w:rPr>
        <w:t>Выступление на конференции: 5 – 7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29C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Четко, кратко, самое главное и интересное, без лишних слов. Но!!! Ярко и образно. </w:t>
      </w:r>
    </w:p>
    <w:p w:rsidR="00261095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вызвать интерес к описанному опыту, спровоцировать вопросы</w:t>
      </w:r>
      <w:r w:rsidR="007F1784">
        <w:rPr>
          <w:rFonts w:ascii="Times New Roman" w:hAnsi="Times New Roman" w:cs="Times New Roman"/>
          <w:sz w:val="24"/>
          <w:szCs w:val="24"/>
        </w:rPr>
        <w:t xml:space="preserve"> для обсуждения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B09" w:rsidRDefault="000D0D65" w:rsidP="006D3B09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читать с листа. </w:t>
      </w:r>
      <w:r w:rsidR="006D3B09">
        <w:rPr>
          <w:rFonts w:ascii="Times New Roman" w:hAnsi="Times New Roman" w:cs="Times New Roman"/>
          <w:sz w:val="24"/>
          <w:szCs w:val="24"/>
        </w:rPr>
        <w:t>Продумать логику выступления, особенно если у статьи несколько авторов.</w:t>
      </w:r>
    </w:p>
    <w:p w:rsidR="006D3B09" w:rsidRDefault="006D3B09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Продумать, кто будет переключать слайды.</w:t>
      </w:r>
    </w:p>
    <w:p w:rsidR="006D3B09" w:rsidRDefault="006D3B09" w:rsidP="006D3B09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нужен </w:t>
      </w:r>
      <w:proofErr w:type="spellStart"/>
      <w:r w:rsidR="00794102">
        <w:rPr>
          <w:rFonts w:ascii="Times New Roman" w:hAnsi="Times New Roman" w:cs="Times New Roman"/>
          <w:sz w:val="24"/>
          <w:szCs w:val="24"/>
        </w:rPr>
        <w:t>презентё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желательно принести с собой.</w:t>
      </w:r>
    </w:p>
    <w:p w:rsidR="00AA329C" w:rsidRDefault="006D3B09" w:rsidP="00AA329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A329C" w:rsidRPr="00AA329C">
        <w:rPr>
          <w:rFonts w:ascii="Times New Roman" w:hAnsi="Times New Roman" w:cs="Times New Roman"/>
          <w:b/>
          <w:sz w:val="24"/>
          <w:szCs w:val="24"/>
        </w:rPr>
        <w:t>бсуждение выступления: 5 – 7 минут</w:t>
      </w:r>
    </w:p>
    <w:p w:rsidR="00AA329C" w:rsidRDefault="00AA329C" w:rsidP="00AA329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 к выступлению обязательна</w:t>
      </w:r>
    </w:p>
    <w:p w:rsidR="00AA329C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Минимум текста. Максимум смыслов. Тезисы, схемы, яркие образы, неожиданные заголовки. Минимум анимации и других эффектов.</w:t>
      </w:r>
      <w:r w:rsidR="000D0D65">
        <w:rPr>
          <w:rFonts w:ascii="Times New Roman" w:hAnsi="Times New Roman" w:cs="Times New Roman"/>
          <w:sz w:val="24"/>
          <w:szCs w:val="24"/>
        </w:rPr>
        <w:t xml:space="preserve"> Цвет шрифта: синий, черный, фон – светлый (обязательно должен быть контраст).</w:t>
      </w:r>
    </w:p>
    <w:p w:rsidR="006D3B09" w:rsidRPr="006D3B09" w:rsidRDefault="007F1784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Сохранить на нескольких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-носителях (диск не использовать)</w:t>
      </w:r>
      <w:r w:rsidR="006D3B09">
        <w:rPr>
          <w:rFonts w:ascii="Times New Roman" w:hAnsi="Times New Roman" w:cs="Times New Roman"/>
          <w:sz w:val="24"/>
          <w:szCs w:val="24"/>
        </w:rPr>
        <w:t xml:space="preserve"> и обязательно переслать себе на почту.</w:t>
      </w:r>
      <w:r w:rsidR="0041739D">
        <w:rPr>
          <w:rFonts w:ascii="Times New Roman" w:hAnsi="Times New Roman" w:cs="Times New Roman"/>
          <w:sz w:val="24"/>
          <w:szCs w:val="24"/>
        </w:rPr>
        <w:t xml:space="preserve"> </w:t>
      </w:r>
      <w:r w:rsidR="006D3B09">
        <w:rPr>
          <w:rFonts w:ascii="Times New Roman" w:hAnsi="Times New Roman" w:cs="Times New Roman"/>
          <w:sz w:val="24"/>
          <w:szCs w:val="24"/>
        </w:rPr>
        <w:t xml:space="preserve">Сохранить в нескольких форматах (один из форматов – </w:t>
      </w:r>
      <w:r w:rsidR="006D3B0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6D3B09" w:rsidRPr="006D3B09">
        <w:rPr>
          <w:rFonts w:ascii="Times New Roman" w:hAnsi="Times New Roman" w:cs="Times New Roman"/>
          <w:sz w:val="24"/>
          <w:szCs w:val="24"/>
        </w:rPr>
        <w:t>)</w:t>
      </w:r>
      <w:r w:rsidR="006D3B09">
        <w:rPr>
          <w:rFonts w:ascii="Times New Roman" w:hAnsi="Times New Roman" w:cs="Times New Roman"/>
          <w:sz w:val="24"/>
          <w:szCs w:val="24"/>
        </w:rPr>
        <w:t>.</w:t>
      </w:r>
    </w:p>
    <w:p w:rsidR="006D3B09" w:rsidRDefault="006D3B09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нужны колонки, Интернет, то сообщить заранее. Но предпочтительно обойтись без них.</w:t>
      </w:r>
    </w:p>
    <w:sectPr w:rsidR="006D3B09" w:rsidSect="006D3B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5C3B"/>
    <w:multiLevelType w:val="hybridMultilevel"/>
    <w:tmpl w:val="9422821C"/>
    <w:lvl w:ilvl="0" w:tplc="CB30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BB"/>
    <w:rsid w:val="00061763"/>
    <w:rsid w:val="000D0D65"/>
    <w:rsid w:val="00261095"/>
    <w:rsid w:val="0041739D"/>
    <w:rsid w:val="006626E7"/>
    <w:rsid w:val="006D3B09"/>
    <w:rsid w:val="00716C16"/>
    <w:rsid w:val="00794102"/>
    <w:rsid w:val="007F1784"/>
    <w:rsid w:val="008E34EC"/>
    <w:rsid w:val="009242BB"/>
    <w:rsid w:val="00963BBB"/>
    <w:rsid w:val="00A149FB"/>
    <w:rsid w:val="00AA329C"/>
    <w:rsid w:val="00B27F41"/>
    <w:rsid w:val="00D5001D"/>
    <w:rsid w:val="00E76AFA"/>
    <w:rsid w:val="00E8524B"/>
    <w:rsid w:val="00FA74A3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3F1C-D927-4250-B1AA-E6E062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0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9F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4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orchykn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TaiBOeszdfRkjtsKCxXX7Bbbikq6NOwjjPpnnm9zwL2N9xA/viewform" TargetMode="External"/><Relationship Id="rId5" Type="http://schemas.openxmlformats.org/officeDocument/2006/relationships/hyperlink" Target="http://imc-kirov.spb.ru/index.php/deyatelnost/innovatsionnaya/disseminatsiya-innovatsionnogo-opyta-ou-i-pedago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fedorchuk</cp:lastModifiedBy>
  <cp:revision>17</cp:revision>
  <dcterms:created xsi:type="dcterms:W3CDTF">2021-02-18T09:53:00Z</dcterms:created>
  <dcterms:modified xsi:type="dcterms:W3CDTF">2022-02-16T11:35:00Z</dcterms:modified>
</cp:coreProperties>
</file>