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2F" w:rsidRPr="00AC132F" w:rsidRDefault="00AC132F" w:rsidP="00AC132F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132F">
        <w:rPr>
          <w:rFonts w:ascii="Times New Roman" w:hAnsi="Times New Roman" w:cs="Times New Roman"/>
          <w:sz w:val="28"/>
          <w:szCs w:val="28"/>
        </w:rPr>
        <w:t xml:space="preserve">Воспитание патриотических чувств младших школьников </w:t>
      </w:r>
    </w:p>
    <w:p w:rsidR="00AC132F" w:rsidRPr="00AC132F" w:rsidRDefault="00AC132F" w:rsidP="00AC132F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C132F">
        <w:rPr>
          <w:rFonts w:ascii="Times New Roman" w:hAnsi="Times New Roman" w:cs="Times New Roman"/>
          <w:sz w:val="28"/>
          <w:szCs w:val="28"/>
        </w:rPr>
        <w:t>на основе отечественных традиций</w:t>
      </w:r>
    </w:p>
    <w:bookmarkEnd w:id="0"/>
    <w:p w:rsidR="00AC132F" w:rsidRPr="00AC132F" w:rsidRDefault="00AC132F" w:rsidP="00AC132F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AC132F">
        <w:rPr>
          <w:rFonts w:ascii="Times New Roman" w:hAnsi="Times New Roman" w:cs="Times New Roman"/>
          <w:b w:val="0"/>
          <w:sz w:val="24"/>
          <w:szCs w:val="24"/>
        </w:rPr>
        <w:t>(выступление на секции Рождественских образовательных чтений</w:t>
      </w:r>
    </w:p>
    <w:p w:rsidR="00AC132F" w:rsidRDefault="00AC132F" w:rsidP="00AC132F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AC132F">
        <w:rPr>
          <w:rFonts w:ascii="Times New Roman" w:hAnsi="Times New Roman" w:cs="Times New Roman"/>
          <w:b w:val="0"/>
          <w:sz w:val="24"/>
          <w:szCs w:val="24"/>
        </w:rPr>
        <w:t xml:space="preserve">«Нравственные ценности и будущее человечества» </w:t>
      </w:r>
    </w:p>
    <w:p w:rsidR="00AC132F" w:rsidRPr="00AC132F" w:rsidRDefault="00AC132F" w:rsidP="00AC132F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AC132F">
        <w:rPr>
          <w:rFonts w:ascii="Times New Roman" w:hAnsi="Times New Roman" w:cs="Times New Roman"/>
          <w:b w:val="0"/>
          <w:sz w:val="24"/>
          <w:szCs w:val="24"/>
        </w:rPr>
        <w:t>в Кировском районе Санкт-Петербурга)</w:t>
      </w:r>
    </w:p>
    <w:p w:rsidR="00AC132F" w:rsidRPr="00AC132F" w:rsidRDefault="00AC132F" w:rsidP="00AC132F">
      <w:pPr>
        <w:spacing w:after="0" w:line="240" w:lineRule="auto"/>
        <w:rPr>
          <w:rFonts w:ascii="Times New Roman" w:hAnsi="Times New Roman" w:cs="Times New Roman"/>
        </w:rPr>
      </w:pPr>
    </w:p>
    <w:p w:rsidR="00AC132F" w:rsidRPr="00AC132F" w:rsidRDefault="00AC132F" w:rsidP="00AC132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AC132F">
        <w:rPr>
          <w:rFonts w:ascii="Times New Roman" w:hAnsi="Times New Roman" w:cs="Times New Roman"/>
          <w:b/>
          <w:i/>
        </w:rPr>
        <w:t>Ксенофонтов</w:t>
      </w:r>
      <w:r w:rsidRPr="00AC132F">
        <w:rPr>
          <w:rFonts w:ascii="Times New Roman" w:hAnsi="Times New Roman" w:cs="Times New Roman"/>
          <w:b/>
          <w:i/>
        </w:rPr>
        <w:t>а</w:t>
      </w:r>
      <w:r w:rsidRPr="00AC132F">
        <w:rPr>
          <w:rFonts w:ascii="Times New Roman" w:hAnsi="Times New Roman" w:cs="Times New Roman"/>
          <w:b/>
          <w:i/>
        </w:rPr>
        <w:t xml:space="preserve"> Татьян</w:t>
      </w:r>
      <w:r w:rsidRPr="00AC132F">
        <w:rPr>
          <w:rFonts w:ascii="Times New Roman" w:hAnsi="Times New Roman" w:cs="Times New Roman"/>
          <w:b/>
          <w:i/>
        </w:rPr>
        <w:t>а</w:t>
      </w:r>
      <w:r w:rsidRPr="00AC132F">
        <w:rPr>
          <w:rFonts w:ascii="Times New Roman" w:hAnsi="Times New Roman" w:cs="Times New Roman"/>
          <w:b/>
          <w:i/>
        </w:rPr>
        <w:t xml:space="preserve"> Николаевн</w:t>
      </w:r>
      <w:r w:rsidRPr="00AC132F">
        <w:rPr>
          <w:rFonts w:ascii="Times New Roman" w:hAnsi="Times New Roman" w:cs="Times New Roman"/>
          <w:b/>
          <w:i/>
        </w:rPr>
        <w:t>а</w:t>
      </w:r>
    </w:p>
    <w:p w:rsidR="00AC132F" w:rsidRPr="00AC132F" w:rsidRDefault="00AC132F" w:rsidP="00AC132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AC132F">
        <w:rPr>
          <w:rFonts w:ascii="Times New Roman" w:hAnsi="Times New Roman" w:cs="Times New Roman"/>
          <w:b/>
          <w:i/>
        </w:rPr>
        <w:t>воспитател</w:t>
      </w:r>
      <w:r w:rsidRPr="00AC132F">
        <w:rPr>
          <w:rFonts w:ascii="Times New Roman" w:hAnsi="Times New Roman" w:cs="Times New Roman"/>
          <w:b/>
          <w:i/>
        </w:rPr>
        <w:t>ь</w:t>
      </w:r>
      <w:r w:rsidRPr="00AC132F">
        <w:rPr>
          <w:rFonts w:ascii="Times New Roman" w:hAnsi="Times New Roman" w:cs="Times New Roman"/>
          <w:b/>
          <w:i/>
        </w:rPr>
        <w:t xml:space="preserve"> ГПД ГБОУ СОШ №493</w:t>
      </w:r>
    </w:p>
    <w:p w:rsidR="00AC132F" w:rsidRPr="00AC132F" w:rsidRDefault="00AC132F" w:rsidP="00AC132F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CE4E33" w:rsidRPr="00AC132F" w:rsidRDefault="00845979" w:rsidP="00AC13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 xml:space="preserve">Патриотизм (от греческого слова </w:t>
      </w:r>
      <w:r w:rsidRPr="00AC132F">
        <w:rPr>
          <w:rFonts w:ascii="Times New Roman" w:hAnsi="Times New Roman" w:cs="Times New Roman"/>
          <w:lang w:val="en-US"/>
        </w:rPr>
        <w:t>parts</w:t>
      </w:r>
      <w:r w:rsidRPr="00AC132F">
        <w:rPr>
          <w:rFonts w:ascii="Times New Roman" w:hAnsi="Times New Roman" w:cs="Times New Roman"/>
        </w:rPr>
        <w:t xml:space="preserve"> – отечество) – это стойкая гражданская позиция, гордость за свою страну и трепетное уважительное отношение к её истории.</w:t>
      </w:r>
    </w:p>
    <w:p w:rsidR="00845979" w:rsidRPr="00AC132F" w:rsidRDefault="00AC132F" w:rsidP="00AC1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45979" w:rsidRPr="00AC132F">
        <w:rPr>
          <w:rFonts w:ascii="Times New Roman" w:hAnsi="Times New Roman" w:cs="Times New Roman"/>
        </w:rPr>
        <w:t>евозможно вырастить настоящего гражданина и достойного человека без уважительного, трепетного отношения к своим истокам.</w:t>
      </w:r>
    </w:p>
    <w:p w:rsidR="00450755" w:rsidRPr="00AC132F" w:rsidRDefault="00450755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Мы росли и учились любить свою страну, уважать традиции и национальные особенности народов, которые её населяли. В школьные годы у нас были свои организации: в начальной школе – октябрята, потом пионерская и комсомольская организации. К ним можно относиться по-разному, но лично у меня до сих пор сохранились тёплые воспоминания об этих годах. Я до сих пор с замиранием в сердце</w:t>
      </w:r>
      <w:r w:rsidR="00C43B5E" w:rsidRPr="00AC132F">
        <w:rPr>
          <w:rFonts w:ascii="Times New Roman" w:hAnsi="Times New Roman" w:cs="Times New Roman"/>
        </w:rPr>
        <w:t xml:space="preserve"> вспоминаю наши встречи с ветеранами Великой Отечественной войны, походы, мотопробеги по местам боевой славы, пионерские линейки, сборы и комсомольские собрания.</w:t>
      </w:r>
    </w:p>
    <w:p w:rsidR="00C43B5E" w:rsidRPr="00AC132F" w:rsidRDefault="00C43B5E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К моему великому сожалению, изменения, которые происходили в нашем обществе, привели к потере духовных ценностей. Эти изменения снизили воспитательный потенциал в формировании патриотических качеств личности.</w:t>
      </w:r>
    </w:p>
    <w:p w:rsidR="00D732A2" w:rsidRPr="00AC132F" w:rsidRDefault="00D732A2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Прежде всего это происходило в семье</w:t>
      </w:r>
      <w:r w:rsidR="00052AFC" w:rsidRPr="00AC132F">
        <w:rPr>
          <w:rFonts w:ascii="Times New Roman" w:hAnsi="Times New Roman" w:cs="Times New Roman"/>
        </w:rPr>
        <w:t xml:space="preserve">, </w:t>
      </w:r>
      <w:r w:rsidRPr="00AC132F">
        <w:rPr>
          <w:rFonts w:ascii="Times New Roman" w:hAnsi="Times New Roman" w:cs="Times New Roman"/>
        </w:rPr>
        <w:t>родители занялись зарабатыванием денег, детям стали уделять меньше внимания и времени.</w:t>
      </w:r>
      <w:r w:rsidR="00052AFC" w:rsidRPr="00AC132F">
        <w:rPr>
          <w:rFonts w:ascii="Times New Roman" w:hAnsi="Times New Roman" w:cs="Times New Roman"/>
        </w:rPr>
        <w:t xml:space="preserve"> Государство</w:t>
      </w:r>
      <w:r w:rsidR="00F26984" w:rsidRPr="00AC132F">
        <w:rPr>
          <w:rFonts w:ascii="Times New Roman" w:hAnsi="Times New Roman" w:cs="Times New Roman"/>
        </w:rPr>
        <w:t xml:space="preserve"> закрыло бесплатные кружки для детей, летние лагеря для отдыха детей и много другое</w:t>
      </w:r>
      <w:r w:rsidR="009D7FB1" w:rsidRPr="00AC132F">
        <w:rPr>
          <w:rFonts w:ascii="Times New Roman" w:hAnsi="Times New Roman" w:cs="Times New Roman"/>
        </w:rPr>
        <w:t>. Так выросло поколение бездуховное и жестокое. Я не могу сказать, что все люди т</w:t>
      </w:r>
      <w:r w:rsidR="00822175" w:rsidRPr="00AC132F">
        <w:rPr>
          <w:rFonts w:ascii="Times New Roman" w:hAnsi="Times New Roman" w:cs="Times New Roman"/>
        </w:rPr>
        <w:t>акие, нет. Вот свежий пример – Сирия, молодой офицер вызвал огонь на себя.</w:t>
      </w:r>
    </w:p>
    <w:p w:rsidR="00822175" w:rsidRPr="00AC132F" w:rsidRDefault="00822175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Поэтому работа с детьми в области формирования патриотизма является актуальной задачей в настоящее время в современной ситуации, как никогда необходимо возрождение духовности, особенно молодёжи в духе любви к отечеству, прекращение пропаганды насилия, жестокости, не свойственного нам образа жизни.</w:t>
      </w:r>
    </w:p>
    <w:p w:rsidR="00975FA0" w:rsidRPr="00AC132F" w:rsidRDefault="00975FA0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Я хочу привести слова Ушинского, который видел в патриотизме не только важную задачу воспитания, но и могучее педагогическое средство: «Как нет человека без самолюбия, так нет человека без любви к отечеству, и эта любовь даёт воспитанию верный ключ к сердцу человека, могущественную опору для борьбы с его дурными природными, личными, семейными и родовыми наклонностями».</w:t>
      </w:r>
    </w:p>
    <w:p w:rsidR="00975FA0" w:rsidRPr="00AC132F" w:rsidRDefault="00975FA0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Основной целью ГПД в современных условиях является максимальное развитие личности каждого ребёнка. Особое значение имеет работа педагога, направленная на воспитание гражданина и патриота, знающего и любящего свою Родину, интересующегося своей историей и имеющего чувство гордости за свою страну.</w:t>
      </w:r>
    </w:p>
    <w:p w:rsidR="009855D8" w:rsidRPr="00AC132F" w:rsidRDefault="009855D8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На каждом возрастном этапе проявления патриотизма и патриотическое воспитание имеет свои особенности. Ребёнок школьного возраста</w:t>
      </w:r>
      <w:r w:rsidR="005C00CE" w:rsidRPr="00AC132F">
        <w:rPr>
          <w:rFonts w:ascii="Times New Roman" w:hAnsi="Times New Roman" w:cs="Times New Roman"/>
        </w:rPr>
        <w:t>, особенно в начальной школе, наиболее восприимчив к духовно-нравственному развитию и воспитанию. Базой для патриотического воспитания является нравственное, эстетическое, трудовое, умственное воспитание. Именно они дадут ростки гражданско-патриотического чувства.</w:t>
      </w:r>
    </w:p>
    <w:p w:rsidR="00BA0AE9" w:rsidRPr="00AC132F" w:rsidRDefault="00BA0AE9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Чувство патриотизма многогранно по содержанию – это и любовь к родным местам, и гордость за свой народ, желание сохранить и приумножить богатство своей страны.</w:t>
      </w:r>
    </w:p>
    <w:p w:rsidR="00A5406F" w:rsidRPr="00AC132F" w:rsidRDefault="00A5406F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lastRenderedPageBreak/>
        <w:t>Отношение к Родине младшего школьника</w:t>
      </w:r>
      <w:r w:rsidR="00A65A51" w:rsidRPr="00AC132F">
        <w:rPr>
          <w:rFonts w:ascii="Times New Roman" w:hAnsi="Times New Roman" w:cs="Times New Roman"/>
        </w:rPr>
        <w:t xml:space="preserve"> начинает закладываться в семье. Именно родители первыми закладывают основы формирующейся личности, оставляют первый и самый глубокий след в душе ребёнка.</w:t>
      </w:r>
    </w:p>
    <w:p w:rsidR="00A65A51" w:rsidRPr="00AC132F" w:rsidRDefault="00271C8C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Как уже было сказано ранее, огромная роль в привитии ребёнку чувства патриотизма принадлежит его родителям. Воспитание у детей чувства патриотизма способствует формированию правильной гражданской позиции, чувства любви и уважения к старшему поколению. Поэтому важность этого аспекта развития личности недооценивать не стоит.</w:t>
      </w:r>
      <w:r w:rsidR="00F92422" w:rsidRPr="00AC132F">
        <w:rPr>
          <w:rFonts w:ascii="Times New Roman" w:hAnsi="Times New Roman" w:cs="Times New Roman"/>
        </w:rPr>
        <w:t xml:space="preserve"> Участие в этом процессе семьи, где воспитывается ребёнок, так же не маловажно, поскольку практически в каждой семье присутствуют моменты, когда их предки совершали героические подвиги, служа и защищая Отчизну во время Великой Отечественной войны.</w:t>
      </w:r>
      <w:r w:rsidR="00F17AEA" w:rsidRPr="00AC132F">
        <w:rPr>
          <w:rFonts w:ascii="Times New Roman" w:hAnsi="Times New Roman" w:cs="Times New Roman"/>
        </w:rPr>
        <w:t xml:space="preserve"> Необходимо чаще рассказывать младшим школьникам об их знаменитых прабабушках и прадедушках, об их вкладах в историю времён Великой Отечественной войны, вместе пересматривать военные снимки. Изучение семейных писем и дневников даёт детям возможность прикоснуться к истории собственной семьи, пережить их нелёгкую судьбу.</w:t>
      </w:r>
    </w:p>
    <w:p w:rsidR="00354377" w:rsidRPr="00AC132F" w:rsidRDefault="00354377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Не стоит забывать о том, что сами родители являются для собственных детей самым главным примером в любом деле, в воспитании чувства патриотизма в том числе.</w:t>
      </w:r>
    </w:p>
    <w:p w:rsidR="00354377" w:rsidRPr="00AC132F" w:rsidRDefault="00354377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В.А. Сухомлинский говорил: «Детские годы – тот возраст, который мы считаем возрастом беззаботной радости, игры, сказки – это истоки жизненного идеала. Именно в это время закладываются корни гражданственности. От того, что открылось ребёнку в окружающем мире в годы детства, что его изумило и восхитило, и заставило плакать не от личной обиды, а от переживаний за судьбы других людей – от этого зависит каким гражданином будет наш воспитанник».</w:t>
      </w:r>
    </w:p>
    <w:p w:rsidR="00354377" w:rsidRPr="00AC132F" w:rsidRDefault="00354377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Патриотическое воспитание – это систематическая и целенаправленная деятельность школьного процесса по формированию у детей высокого патриотического сознания, чувства верности своему Отечеству, готовность к выполнению гражданского долга.</w:t>
      </w:r>
    </w:p>
    <w:p w:rsidR="00354377" w:rsidRPr="00AC132F" w:rsidRDefault="00354377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Заповеди на основе которых строится работа по патриотическому воспитанию обучающихся, можно сформулировать так:</w:t>
      </w:r>
    </w:p>
    <w:p w:rsidR="00354377" w:rsidRPr="00AC132F" w:rsidRDefault="00354377" w:rsidP="00AC13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Цени и оберегай своё Отечество;</w:t>
      </w:r>
    </w:p>
    <w:p w:rsidR="00354377" w:rsidRPr="00AC132F" w:rsidRDefault="00354377" w:rsidP="00AC13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Овладевай, совершенствуй и сохраняй традиции, культуру своего народа;</w:t>
      </w:r>
    </w:p>
    <w:p w:rsidR="00354377" w:rsidRPr="00AC132F" w:rsidRDefault="00354377" w:rsidP="00AC13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Дорожи историей своего народа;</w:t>
      </w:r>
    </w:p>
    <w:p w:rsidR="00354377" w:rsidRPr="00AC132F" w:rsidRDefault="00354377" w:rsidP="00AC13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Свято относись к символике своей страны;</w:t>
      </w:r>
    </w:p>
    <w:p w:rsidR="00354377" w:rsidRPr="00AC132F" w:rsidRDefault="00354377" w:rsidP="00AC13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Береги красоту своего края.</w:t>
      </w:r>
    </w:p>
    <w:p w:rsidR="00354377" w:rsidRPr="00AC132F" w:rsidRDefault="00354377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Однако не стоит ждать от детей «взрослых форм»</w:t>
      </w:r>
      <w:r w:rsidR="003038C0" w:rsidRPr="00AC132F">
        <w:rPr>
          <w:rFonts w:ascii="Times New Roman" w:hAnsi="Times New Roman" w:cs="Times New Roman"/>
        </w:rPr>
        <w:t xml:space="preserve"> проявления любви к Родине, но если в результате педагогической работы ребёнок будет знать не только название страны, но её природу, государственную символику, кого-то из тех, кто прославил нашу родину, если он проявит интерес к приобретённым знаниям, будет читать стихи и петь песни</w:t>
      </w:r>
      <w:r w:rsidR="00663972" w:rsidRPr="00AC132F">
        <w:rPr>
          <w:rFonts w:ascii="Times New Roman" w:hAnsi="Times New Roman" w:cs="Times New Roman"/>
        </w:rPr>
        <w:t>, посвящённые родине</w:t>
      </w:r>
      <w:r w:rsidR="003038C0" w:rsidRPr="00AC132F">
        <w:rPr>
          <w:rFonts w:ascii="Times New Roman" w:hAnsi="Times New Roman" w:cs="Times New Roman"/>
        </w:rPr>
        <w:t>, то можно считать, что задача выполнена в пределах доступных начальному образованию.</w:t>
      </w:r>
    </w:p>
    <w:p w:rsidR="004F1E26" w:rsidRPr="00AC132F" w:rsidRDefault="004F1E26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Придя в школу 1 сентября, первоклассник вливается в большой коллектив со своими сложившимися традициями и обычаями. На линейке в «День знаний» он впервые видит знамя школы, как говорят потом дети, охраняют его ученики в военной форме, кадеты – в нашей школе есть кадетские классы МЧС. Здесь же первоклассники смотрят, как кадеты показывают элементы рукопашного боя. Первый в их жизни школьный урок по традиции посвящён знакомству с государственной символикой Российской Федерации.</w:t>
      </w:r>
    </w:p>
    <w:p w:rsidR="004F1E26" w:rsidRPr="00AC132F" w:rsidRDefault="004F1E26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Дальнейшее знакомств и изучение происходит на занятиях по внеурочной деятельности патриотического направления «Я – гражданин». На этих занятиях мы стараемся привить чувство гордости, уважения, почитания символов Российской Федерации – герба, флага, гимна, другой российской символики и исторических святынь отечества.</w:t>
      </w:r>
    </w:p>
    <w:p w:rsidR="004F1E26" w:rsidRPr="00AC132F" w:rsidRDefault="004F1E26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lastRenderedPageBreak/>
        <w:t>Учащиеся знают, что наша Родина – Россия. Но ещё у нас есть «малая Родина» - город Санкт-Петербург. Знакомство с городом у нас происходит постоянно.</w:t>
      </w:r>
      <w:r w:rsidR="00614F20" w:rsidRPr="00AC132F">
        <w:rPr>
          <w:rFonts w:ascii="Times New Roman" w:hAnsi="Times New Roman" w:cs="Times New Roman"/>
        </w:rPr>
        <w:t xml:space="preserve"> В этом нам помогают фильмы, автобусные экскурсии, которые мы совершаем по городу, посещаем музеи, выставки и памятные места.</w:t>
      </w:r>
      <w:r w:rsidR="00F3006F" w:rsidRPr="00AC132F">
        <w:rPr>
          <w:rFonts w:ascii="Times New Roman" w:hAnsi="Times New Roman" w:cs="Times New Roman"/>
        </w:rPr>
        <w:t xml:space="preserve"> После этого у нас всегда происходят обсуждения увиденного, дети делятся своими впечатлениями.</w:t>
      </w:r>
    </w:p>
    <w:p w:rsidR="00655A88" w:rsidRPr="00AC132F" w:rsidRDefault="00655A88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Есть ещё один вид экскурсий, который мы часто используем – пешие экскурсии. Естественно, места, к которым мы их совершаем, находятся в шаговой доступности. Например, это мемориальная доска Зины Портновой, к которой мы возлагаем цветы. Перед возложением мы с учениками выясняем, кто такая Зина Портнова, почему её именем названа улица, на которой расположена наша школа?</w:t>
      </w:r>
    </w:p>
    <w:p w:rsidR="00655A88" w:rsidRPr="00AC132F" w:rsidRDefault="00655A88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У нас в ГПД</w:t>
      </w:r>
      <w:r w:rsidR="00AF74E8" w:rsidRPr="00AC132F">
        <w:rPr>
          <w:rFonts w:ascii="Times New Roman" w:hAnsi="Times New Roman" w:cs="Times New Roman"/>
        </w:rPr>
        <w:t xml:space="preserve"> есть цикл занятий по теме: «Их именами названы улицы», на которых мы знакомимся с героями Великой Отечественной войны.</w:t>
      </w:r>
    </w:p>
    <w:p w:rsidR="00953A86" w:rsidRPr="00AC132F" w:rsidRDefault="00953A86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В истории нашего города есть тяжёлые, страшные страницы – блокада. На занятиях учащиеся знакомятся с хроникой блокадного города, видят в каких страшных и тяжёлых условиях жи</w:t>
      </w:r>
      <w:r w:rsidR="007741FF" w:rsidRPr="00AC132F">
        <w:rPr>
          <w:rFonts w:ascii="Times New Roman" w:hAnsi="Times New Roman" w:cs="Times New Roman"/>
        </w:rPr>
        <w:t xml:space="preserve">ли </w:t>
      </w:r>
      <w:r w:rsidRPr="00AC132F">
        <w:rPr>
          <w:rFonts w:ascii="Times New Roman" w:hAnsi="Times New Roman" w:cs="Times New Roman"/>
        </w:rPr>
        <w:t>взрослые и дети.</w:t>
      </w:r>
      <w:r w:rsidR="007741FF" w:rsidRPr="00AC132F">
        <w:rPr>
          <w:rFonts w:ascii="Times New Roman" w:hAnsi="Times New Roman" w:cs="Times New Roman"/>
        </w:rPr>
        <w:t xml:space="preserve"> Как при этом, в таких нечеловеческих условиях, люди продолжают трудиться на благо Родины, на победу над фашизмом.</w:t>
      </w:r>
    </w:p>
    <w:p w:rsidR="00552EC0" w:rsidRPr="00AC132F" w:rsidRDefault="00043649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125 грамм блокадного хлеба – этот маленький кусочек, оказавший очень сильное влияние на детей, на их отношение к кусочку хлеба, который они получают в столовой на обед: теперь они не оставляют на столе недоеденные кусочки хлеба.</w:t>
      </w:r>
    </w:p>
    <w:p w:rsidR="00043649" w:rsidRPr="00AC132F" w:rsidRDefault="00552EC0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Накануне Дня Победы 9 мая у нас проходят «Уроки мужества», занятия в ГПД «Никто не забыт, ничто не забыто». На этих занятиях дети читают стихи и рассказы о войне. Мы готовим поздравительные открытки, которые затем развешиваем на парадных близ лежащих домов, а</w:t>
      </w:r>
      <w:r w:rsidR="00AC132F">
        <w:rPr>
          <w:rFonts w:ascii="Times New Roman" w:hAnsi="Times New Roman" w:cs="Times New Roman"/>
        </w:rPr>
        <w:t xml:space="preserve"> сами дети вешают их </w:t>
      </w:r>
      <w:proofErr w:type="gramStart"/>
      <w:r w:rsidR="00AC132F">
        <w:rPr>
          <w:rFonts w:ascii="Times New Roman" w:hAnsi="Times New Roman" w:cs="Times New Roman"/>
        </w:rPr>
        <w:t xml:space="preserve">в парадных </w:t>
      </w:r>
      <w:r w:rsidRPr="00AC132F">
        <w:rPr>
          <w:rFonts w:ascii="Times New Roman" w:hAnsi="Times New Roman" w:cs="Times New Roman"/>
        </w:rPr>
        <w:t>домов</w:t>
      </w:r>
      <w:proofErr w:type="gramEnd"/>
      <w:r w:rsidRPr="00AC132F">
        <w:rPr>
          <w:rFonts w:ascii="Times New Roman" w:hAnsi="Times New Roman" w:cs="Times New Roman"/>
        </w:rPr>
        <w:t>, где живут. Мы возлагаем цветы к обелиску и отдаём дань уважения памяти тех, кто отдал свою жизнь, защищая нашу Родину.</w:t>
      </w:r>
      <w:r w:rsidR="00967550" w:rsidRPr="00AC132F">
        <w:rPr>
          <w:rFonts w:ascii="Times New Roman" w:hAnsi="Times New Roman" w:cs="Times New Roman"/>
        </w:rPr>
        <w:t xml:space="preserve"> Как правило с 4 классом, готовим литературно-музыкальную композицию «Была война».</w:t>
      </w:r>
      <w:r w:rsidR="00892917" w:rsidRPr="00AC132F">
        <w:rPr>
          <w:rFonts w:ascii="Times New Roman" w:hAnsi="Times New Roman" w:cs="Times New Roman"/>
        </w:rPr>
        <w:t xml:space="preserve"> Затем мы знакомим с ней всю начальную школу.</w:t>
      </w:r>
    </w:p>
    <w:p w:rsidR="00892917" w:rsidRPr="00AC132F" w:rsidRDefault="00892917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Два года назад я была до глубины души растрогана поступком детей. Мы возлагали цветы к обелиску, как вдруг, одна из учениц, Саша, запела песню «Спасибо деду за победу», её поддержали все дети, на глазах некоторых были слёзы. Тогда я подумала о том, что не зря провожу все эти занятия.</w:t>
      </w:r>
    </w:p>
    <w:p w:rsidR="00AB3AB1" w:rsidRPr="00AC132F" w:rsidRDefault="00AB3AB1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В последние году у нас появилась новая традиция – шествие «Бессмертный пол». В прошлом году в этом шествии</w:t>
      </w:r>
      <w:r w:rsidR="00125A23" w:rsidRPr="00AC132F">
        <w:rPr>
          <w:rFonts w:ascii="Times New Roman" w:hAnsi="Times New Roman" w:cs="Times New Roman"/>
        </w:rPr>
        <w:t xml:space="preserve"> вместе с родителями приняли участие двое учеников из нашего класса. Они рассказали, что несли портреты своих прадедушек. Я считаю, что это замечательная традиция, дань памяти своим родственникам.</w:t>
      </w:r>
    </w:p>
    <w:p w:rsidR="000E7EB9" w:rsidRPr="00AC132F" w:rsidRDefault="000E7EB9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У нас в школе уже несколько лет действует кружок «Прикладное творчество». Его преподаватель из ДДЮТ, Ольга Александровна, замечательные педагог, любящий, знающий свою работу, умеющий передать свои знания детям. Мы, воспитатели, очень любим работать с ней.</w:t>
      </w:r>
      <w:r w:rsidR="0027556B" w:rsidRPr="00AC132F">
        <w:rPr>
          <w:rFonts w:ascii="Times New Roman" w:hAnsi="Times New Roman" w:cs="Times New Roman"/>
        </w:rPr>
        <w:t xml:space="preserve"> На её занятиях дети знакомятся с народным наследием, расписывают доски, ложки, изготавливают куклы-обереги без единственного шва, валяют и рисуют.</w:t>
      </w:r>
    </w:p>
    <w:p w:rsidR="0027556B" w:rsidRPr="00AC132F" w:rsidRDefault="0027556B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Недавно, на занятии «Я – гражданин», дети знакомились с хохломской росписью и сами расписывали горшочек.</w:t>
      </w:r>
    </w:p>
    <w:p w:rsidR="005845B8" w:rsidRPr="00AC132F" w:rsidRDefault="005845B8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В школе стало традицией проводить проводы зимы – «</w:t>
      </w:r>
      <w:r w:rsidR="005365C0" w:rsidRPr="00AC132F">
        <w:rPr>
          <w:rFonts w:ascii="Times New Roman" w:hAnsi="Times New Roman" w:cs="Times New Roman"/>
        </w:rPr>
        <w:t>Масленицу</w:t>
      </w:r>
      <w:r w:rsidRPr="00AC132F">
        <w:rPr>
          <w:rFonts w:ascii="Times New Roman" w:hAnsi="Times New Roman" w:cs="Times New Roman"/>
        </w:rPr>
        <w:t>».</w:t>
      </w:r>
      <w:r w:rsidR="005365C0" w:rsidRPr="00AC132F">
        <w:rPr>
          <w:rFonts w:ascii="Times New Roman" w:hAnsi="Times New Roman" w:cs="Times New Roman"/>
        </w:rPr>
        <w:t xml:space="preserve"> Это любимый детьми праздник. Они с удовольствием знакомятся с историей праздника, разучивают песни, стихи, танцуют, водят хороводы. Большое удовольствие детям доставляют сжигание чучела Масленицу и блины.</w:t>
      </w:r>
    </w:p>
    <w:p w:rsidR="005365C0" w:rsidRPr="00AC132F" w:rsidRDefault="005365C0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 xml:space="preserve">Русские-народные сказки – ведь это тоже источник воспитания. В них показывается образ мудрого, сильного русского характера, сказочных богатырей, готовность служить на благо русской земли, </w:t>
      </w:r>
      <w:r w:rsidRPr="00AC132F">
        <w:rPr>
          <w:rFonts w:ascii="Times New Roman" w:hAnsi="Times New Roman" w:cs="Times New Roman"/>
        </w:rPr>
        <w:lastRenderedPageBreak/>
        <w:t>творить добро, взаимопомощь. В них высмеиваются жадность, ложь, хамство и трусость.</w:t>
      </w:r>
      <w:r w:rsidR="0033359F" w:rsidRPr="00AC132F">
        <w:rPr>
          <w:rFonts w:ascii="Times New Roman" w:hAnsi="Times New Roman" w:cs="Times New Roman"/>
        </w:rPr>
        <w:t xml:space="preserve"> В сказках всегда побеждает добро.</w:t>
      </w:r>
    </w:p>
    <w:p w:rsidR="001C526D" w:rsidRPr="00AC132F" w:rsidRDefault="001C526D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На занятиях я очень часть использую сказки, особенно в первом классе. Показываю на примере сказок, что добро побеждает зло, совместный труд и дружба творят чудеса, а зло всегда наказуемо, что необходимо слушаться родителей.</w:t>
      </w:r>
      <w:r w:rsidR="00896AA8" w:rsidRPr="00AC132F">
        <w:rPr>
          <w:rFonts w:ascii="Times New Roman" w:hAnsi="Times New Roman" w:cs="Times New Roman"/>
        </w:rPr>
        <w:t xml:space="preserve"> Сказки учат многому, ведь недаром говориться: «Сказка ложь, но в ней намёк, добрым молодцам урок».</w:t>
      </w:r>
    </w:p>
    <w:p w:rsidR="00271C8C" w:rsidRPr="00AC132F" w:rsidRDefault="00896AA8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Велико значение</w:t>
      </w:r>
      <w:r w:rsidR="007C12FD" w:rsidRPr="00AC132F">
        <w:rPr>
          <w:rFonts w:ascii="Times New Roman" w:hAnsi="Times New Roman" w:cs="Times New Roman"/>
        </w:rPr>
        <w:t xml:space="preserve"> духовно-нравственного наследия в воспитании подрастающего поколения. И мы должны использовать все традиции, а традиция – это передача духовных ценностей, культурного наследия, норм поведения, исторических ценностей и т.д. Ведь недаром говориться, что традиция жива, пока её чтут и берегут.</w:t>
      </w:r>
    </w:p>
    <w:p w:rsidR="00A65A51" w:rsidRPr="00AC132F" w:rsidRDefault="00AE734C" w:rsidP="00AC132F">
      <w:pPr>
        <w:jc w:val="both"/>
        <w:rPr>
          <w:rFonts w:ascii="Times New Roman" w:hAnsi="Times New Roman" w:cs="Times New Roman"/>
        </w:rPr>
      </w:pPr>
      <w:r w:rsidRPr="00AC132F">
        <w:rPr>
          <w:rFonts w:ascii="Times New Roman" w:hAnsi="Times New Roman" w:cs="Times New Roman"/>
        </w:rPr>
        <w:t>В</w:t>
      </w:r>
      <w:r w:rsidR="00A65A51" w:rsidRPr="00AC132F">
        <w:rPr>
          <w:rFonts w:ascii="Times New Roman" w:hAnsi="Times New Roman" w:cs="Times New Roman"/>
        </w:rPr>
        <w:t xml:space="preserve"> одном из </w:t>
      </w:r>
      <w:r w:rsidR="00841B1E" w:rsidRPr="00AC132F">
        <w:rPr>
          <w:rFonts w:ascii="Times New Roman" w:hAnsi="Times New Roman" w:cs="Times New Roman"/>
        </w:rPr>
        <w:t xml:space="preserve">своих </w:t>
      </w:r>
      <w:r w:rsidR="00A65A51" w:rsidRPr="00AC132F">
        <w:rPr>
          <w:rFonts w:ascii="Times New Roman" w:hAnsi="Times New Roman" w:cs="Times New Roman"/>
        </w:rPr>
        <w:t xml:space="preserve">выступлений президент </w:t>
      </w:r>
      <w:r w:rsidR="00F1357E" w:rsidRPr="00AC132F">
        <w:rPr>
          <w:rFonts w:ascii="Times New Roman" w:hAnsi="Times New Roman" w:cs="Times New Roman"/>
        </w:rPr>
        <w:t>Российской Федерации</w:t>
      </w:r>
      <w:r w:rsidR="00A65A51" w:rsidRPr="00AC132F">
        <w:rPr>
          <w:rFonts w:ascii="Times New Roman" w:hAnsi="Times New Roman" w:cs="Times New Roman"/>
        </w:rPr>
        <w:t xml:space="preserve"> В.В. Путин сказал: «Патриотизм – это главное. Без этого России пришлось бы забыть и о национальном достоинстве, и даже о национальном суверенитете».</w:t>
      </w:r>
      <w:r w:rsidR="004C3C05" w:rsidRPr="00AC132F">
        <w:rPr>
          <w:rFonts w:ascii="Times New Roman" w:hAnsi="Times New Roman" w:cs="Times New Roman"/>
        </w:rPr>
        <w:t xml:space="preserve"> Хочется верить, что эти </w:t>
      </w:r>
      <w:r w:rsidR="00083D74" w:rsidRPr="00AC132F">
        <w:rPr>
          <w:rFonts w:ascii="Times New Roman" w:hAnsi="Times New Roman" w:cs="Times New Roman"/>
        </w:rPr>
        <w:t xml:space="preserve">слова </w:t>
      </w:r>
      <w:r w:rsidR="004C3C05" w:rsidRPr="00AC132F">
        <w:rPr>
          <w:rFonts w:ascii="Times New Roman" w:hAnsi="Times New Roman" w:cs="Times New Roman"/>
        </w:rPr>
        <w:t>услышали</w:t>
      </w:r>
      <w:r w:rsidR="00083D74" w:rsidRPr="00AC132F">
        <w:rPr>
          <w:rFonts w:ascii="Times New Roman" w:hAnsi="Times New Roman" w:cs="Times New Roman"/>
        </w:rPr>
        <w:t xml:space="preserve"> и поняли</w:t>
      </w:r>
      <w:r w:rsidR="004C3C05" w:rsidRPr="00AC132F">
        <w:rPr>
          <w:rFonts w:ascii="Times New Roman" w:hAnsi="Times New Roman" w:cs="Times New Roman"/>
        </w:rPr>
        <w:t xml:space="preserve"> пусть не все, но многие граждане нашей страны.</w:t>
      </w:r>
    </w:p>
    <w:sectPr w:rsidR="00A65A51" w:rsidRPr="00AC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D071F"/>
    <w:multiLevelType w:val="hybridMultilevel"/>
    <w:tmpl w:val="C4B6F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79"/>
    <w:rsid w:val="00043649"/>
    <w:rsid w:val="00052AFC"/>
    <w:rsid w:val="00083D74"/>
    <w:rsid w:val="000E7EB9"/>
    <w:rsid w:val="00125A23"/>
    <w:rsid w:val="001C526D"/>
    <w:rsid w:val="00271C8C"/>
    <w:rsid w:val="0027556B"/>
    <w:rsid w:val="003038C0"/>
    <w:rsid w:val="0033359F"/>
    <w:rsid w:val="00354377"/>
    <w:rsid w:val="004427E1"/>
    <w:rsid w:val="00450755"/>
    <w:rsid w:val="004C3C05"/>
    <w:rsid w:val="004D54AE"/>
    <w:rsid w:val="004F1E26"/>
    <w:rsid w:val="005365C0"/>
    <w:rsid w:val="00552EC0"/>
    <w:rsid w:val="005845B8"/>
    <w:rsid w:val="005C00CE"/>
    <w:rsid w:val="00614F20"/>
    <w:rsid w:val="00655A88"/>
    <w:rsid w:val="00657808"/>
    <w:rsid w:val="00663972"/>
    <w:rsid w:val="007741FF"/>
    <w:rsid w:val="007C12FD"/>
    <w:rsid w:val="00822175"/>
    <w:rsid w:val="00841B1E"/>
    <w:rsid w:val="00845979"/>
    <w:rsid w:val="00892917"/>
    <w:rsid w:val="00896AA8"/>
    <w:rsid w:val="00953A86"/>
    <w:rsid w:val="00967550"/>
    <w:rsid w:val="00975FA0"/>
    <w:rsid w:val="009855D8"/>
    <w:rsid w:val="009D7FB1"/>
    <w:rsid w:val="00A01E95"/>
    <w:rsid w:val="00A5406F"/>
    <w:rsid w:val="00A65A51"/>
    <w:rsid w:val="00AB3AB1"/>
    <w:rsid w:val="00AC132F"/>
    <w:rsid w:val="00AE734C"/>
    <w:rsid w:val="00AF74E8"/>
    <w:rsid w:val="00BA0AE9"/>
    <w:rsid w:val="00C43B5E"/>
    <w:rsid w:val="00CE4E33"/>
    <w:rsid w:val="00D732A2"/>
    <w:rsid w:val="00F1357E"/>
    <w:rsid w:val="00F17AEA"/>
    <w:rsid w:val="00F26984"/>
    <w:rsid w:val="00F3006F"/>
    <w:rsid w:val="00F9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8EA9-DBCA-4856-A9DE-D010291E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808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3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7808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Яковлев</dc:creator>
  <cp:keywords/>
  <dc:description/>
  <cp:lastModifiedBy>Наталья Чернышова</cp:lastModifiedBy>
  <cp:revision>48</cp:revision>
  <dcterms:created xsi:type="dcterms:W3CDTF">2017-12-26T14:23:00Z</dcterms:created>
  <dcterms:modified xsi:type="dcterms:W3CDTF">2018-01-23T21:00:00Z</dcterms:modified>
</cp:coreProperties>
</file>