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AD" w:rsidRPr="00BF47AD" w:rsidRDefault="00BF47AD" w:rsidP="00BF47AD">
      <w:pPr>
        <w:shd w:val="clear" w:color="auto" w:fill="FFFFFF"/>
        <w:spacing w:after="0" w:line="64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BF47AD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Федеральный перечень учебников на 2020-2021 год: утвержденный ФГОС список </w:t>
      </w:r>
      <w:proofErr w:type="spellStart"/>
      <w:r w:rsidRPr="00BF47AD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Минпросвещения</w:t>
      </w:r>
      <w:proofErr w:type="spellEnd"/>
      <w:r w:rsidRPr="00BF47AD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РФ с изменениями</w:t>
      </w:r>
    </w:p>
    <w:p w:rsidR="00BF47AD" w:rsidRDefault="00BF47AD" w:rsidP="00BF47AD">
      <w:pPr>
        <w:shd w:val="clear" w:color="auto" w:fill="FFFFFF"/>
        <w:spacing w:after="0" w:line="645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</w:p>
    <w:p w:rsidR="00BF47AD" w:rsidRPr="00BF47AD" w:rsidRDefault="00BF47AD" w:rsidP="00BF47AD">
      <w:pPr>
        <w:shd w:val="clear" w:color="auto" w:fill="FFFFFF"/>
        <w:spacing w:after="0" w:line="645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F47A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1.3.5.4. Химия (базовый уровень) (учебный предмет)</w:t>
      </w:r>
    </w:p>
    <w:p w:rsidR="00BF47AD" w:rsidRPr="00BF47AD" w:rsidRDefault="00BF47AD" w:rsidP="00BF47AD">
      <w:pPr>
        <w:shd w:val="clear" w:color="auto" w:fill="FFFFFF"/>
        <w:spacing w:before="100" w:beforeAutospacing="1" w:after="100" w:afterAutospacing="1" w:line="360" w:lineRule="atLeast"/>
        <w:ind w:right="60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BF47AD" w:rsidRPr="00BF47AD" w:rsidRDefault="00BF47AD" w:rsidP="00BF47AD">
      <w:pPr>
        <w:shd w:val="clear" w:color="auto" w:fill="FFFFFF"/>
        <w:spacing w:before="100" w:beforeAutospacing="1" w:after="100" w:afterAutospacing="1" w:line="360" w:lineRule="atLeast"/>
        <w:ind w:right="60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1.3.5.4.2.1.1</w:t>
      </w:r>
    </w:p>
    <w:p w:rsidR="00BF47AD" w:rsidRPr="00BF47AD" w:rsidRDefault="00BF47AD" w:rsidP="00BF4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 xml:space="preserve">Еремин В.В., Кузьменко Н.Е., </w:t>
      </w:r>
      <w:proofErr w:type="spellStart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Теренин</w:t>
      </w:r>
      <w:proofErr w:type="spellEnd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 xml:space="preserve"> В.И., Дроздов А.А., Лунин В.В.;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под ред. Лунина В.В.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Химия (базовый уровень)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10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ООО "ДРОФА"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drofa-ventana.ru/</w:t>
      </w:r>
      <w:proofErr w:type="spellStart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expertise</w:t>
      </w:r>
      <w:proofErr w:type="spellEnd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/umk-180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1.3.5.4.2.1.1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 xml:space="preserve">Еремин В.В., Кузьменко Н.Е., </w:t>
      </w:r>
      <w:proofErr w:type="spellStart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Теренин</w:t>
      </w:r>
      <w:proofErr w:type="spellEnd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 xml:space="preserve"> В.И., Дроздов А.А., Лунин В.В.;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под ред. Лунина В.В.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Химия (базовый уровень)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11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ООО "ДРОФА"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drofa-ventana.ru/</w:t>
      </w:r>
      <w:proofErr w:type="spellStart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expertise</w:t>
      </w:r>
      <w:proofErr w:type="spellEnd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/umk-180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1.3.5.4.6.1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Габриелян О.С.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Химия (базовый уровень)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10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ООО "ДРОФА"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catalog.prosv.ru/</w:t>
      </w:r>
      <w:proofErr w:type="spellStart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item</w:t>
      </w:r>
      <w:proofErr w:type="spellEnd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/34579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1.3.5.4.6.2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Габриелян О.С.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Химия (базовый уровень)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11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ООО "ДРОФА"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lastRenderedPageBreak/>
        <w:t>/catalog.prosv.ru/</w:t>
      </w:r>
      <w:proofErr w:type="spellStart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item</w:t>
      </w:r>
      <w:proofErr w:type="spellEnd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/34579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</w:p>
    <w:p w:rsidR="00BF47AD" w:rsidRPr="00BF47AD" w:rsidRDefault="00BF47AD" w:rsidP="00BF47AD">
      <w:pPr>
        <w:shd w:val="clear" w:color="auto" w:fill="FFFFFF"/>
        <w:spacing w:after="0" w:line="645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F47A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1.3.5.5. Химия (углубленный уровень) (учебный предмет)</w:t>
      </w:r>
    </w:p>
    <w:p w:rsidR="00BF47AD" w:rsidRPr="00BF47AD" w:rsidRDefault="00BF47AD" w:rsidP="00BF47AD">
      <w:pPr>
        <w:shd w:val="clear" w:color="auto" w:fill="FFFFFF"/>
        <w:spacing w:before="100" w:beforeAutospacing="1" w:after="100" w:afterAutospacing="1" w:line="360" w:lineRule="atLeast"/>
        <w:ind w:right="60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BF47AD" w:rsidRPr="00BF47AD" w:rsidRDefault="00BF47AD" w:rsidP="00BF47AD">
      <w:pPr>
        <w:shd w:val="clear" w:color="auto" w:fill="FFFFFF"/>
        <w:spacing w:before="100" w:beforeAutospacing="1" w:after="100" w:afterAutospacing="1" w:line="360" w:lineRule="atLeast"/>
        <w:ind w:right="60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1.3.5.5.1.1.1</w:t>
      </w:r>
    </w:p>
    <w:p w:rsidR="00EC191C" w:rsidRPr="00BF47AD" w:rsidRDefault="00BF47AD" w:rsidP="00BF47AD"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 xml:space="preserve">Еремин В.В., Кузьменко Н.Е., </w:t>
      </w:r>
      <w:proofErr w:type="spellStart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Теренин</w:t>
      </w:r>
      <w:proofErr w:type="spellEnd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 xml:space="preserve"> В.И., Дроздов А.А., Лунин В.В.;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под ред. Лунина В.В.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Химия (углубленный уровень)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10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ООО "ДРОФА"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drofa-ventana.ru/</w:t>
      </w:r>
      <w:proofErr w:type="spellStart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expertise</w:t>
      </w:r>
      <w:proofErr w:type="spellEnd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/umk-181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1.3.5.5.1.2.1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 xml:space="preserve">Еремин В.В., Кузьменко Н.Е., </w:t>
      </w:r>
      <w:proofErr w:type="spellStart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Теренин</w:t>
      </w:r>
      <w:proofErr w:type="spellEnd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 xml:space="preserve"> В.И., Дроздов А.А., Лунин В.В.;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под ред. Лунина В.В.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b/>
          <w:bCs/>
          <w:color w:val="333333"/>
          <w:sz w:val="26"/>
          <w:szCs w:val="26"/>
          <w:shd w:val="clear" w:color="auto" w:fill="FFFFFF"/>
          <w:lang w:eastAsia="ru-RU"/>
        </w:rPr>
        <w:t>Химия (углубленный уровень)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11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ООО "ДРОФА"</w:t>
      </w:r>
      <w:r w:rsidRPr="00BF47AD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drofa-ventana.ru/</w:t>
      </w:r>
      <w:proofErr w:type="spellStart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expertise</w:t>
      </w:r>
      <w:proofErr w:type="spellEnd"/>
      <w:r w:rsidRPr="00BF47AD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  <w:lang w:eastAsia="ru-RU"/>
        </w:rPr>
        <w:t>/umk-181</w:t>
      </w:r>
    </w:p>
    <w:sectPr w:rsidR="00EC191C" w:rsidRPr="00BF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CC"/>
    <w:rsid w:val="000B0ACC"/>
    <w:rsid w:val="002D7ED6"/>
    <w:rsid w:val="003363EB"/>
    <w:rsid w:val="00BF47AD"/>
    <w:rsid w:val="00DD7BC5"/>
    <w:rsid w:val="00E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61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62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6202">
              <w:marLeft w:val="0"/>
              <w:marRight w:val="0"/>
              <w:marTop w:val="0"/>
              <w:marBottom w:val="9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6784">
                  <w:marLeft w:val="0"/>
                  <w:marRight w:val="0"/>
                  <w:marTop w:val="0"/>
                  <w:marBottom w:val="9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0625">
                  <w:marLeft w:val="0"/>
                  <w:marRight w:val="0"/>
                  <w:marTop w:val="0"/>
                  <w:marBottom w:val="9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лще</dc:creator>
  <cp:lastModifiedBy>лще</cp:lastModifiedBy>
  <cp:revision>2</cp:revision>
  <dcterms:created xsi:type="dcterms:W3CDTF">2020-11-09T09:20:00Z</dcterms:created>
  <dcterms:modified xsi:type="dcterms:W3CDTF">2020-11-09T09:20:00Z</dcterms:modified>
</cp:coreProperties>
</file>